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299" w:type="dxa"/>
        <w:tblLook w:val="04A0" w:firstRow="1" w:lastRow="0" w:firstColumn="1" w:lastColumn="0" w:noHBand="0" w:noVBand="1"/>
      </w:tblPr>
      <w:tblGrid>
        <w:gridCol w:w="5371"/>
        <w:gridCol w:w="5371"/>
      </w:tblGrid>
      <w:tr w:rsidR="00CB4F85" w:rsidTr="008D6DF1">
        <w:trPr>
          <w:trHeight w:val="1989"/>
        </w:trPr>
        <w:tc>
          <w:tcPr>
            <w:tcW w:w="5371" w:type="dxa"/>
            <w:tcBorders>
              <w:right w:val="single" w:sz="4" w:space="0" w:color="auto"/>
            </w:tcBorders>
          </w:tcPr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ПРОГРАММА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РАССМОТРЕНА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заседании Методического совета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МАОУ «Гамовская средняя школа»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сентября 2019г.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УТВЕРЖДАЮ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МАОУ «Гамовская средняя школа»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Микова Г.М.______________________</w:t>
            </w:r>
          </w:p>
          <w:p w:rsidR="00CB4F85" w:rsidRDefault="00CB4F85" w:rsidP="008D6D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«15» сентября 2019г.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F85" w:rsidRDefault="00CB4F85" w:rsidP="008D6DF1">
            <w:pPr>
              <w:jc w:val="right"/>
              <w:rPr>
                <w:bCs/>
                <w:color w:val="000000"/>
              </w:rPr>
            </w:pPr>
          </w:p>
        </w:tc>
      </w:tr>
    </w:tbl>
    <w:p w:rsidR="00641E55" w:rsidRDefault="00641E55" w:rsidP="00641E5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1E55" w:rsidRDefault="00641E55" w:rsidP="00641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41E55" w:rsidRDefault="00641E55" w:rsidP="00641E55">
      <w:pPr>
        <w:rPr>
          <w:b/>
          <w:bCs/>
          <w:sz w:val="28"/>
          <w:szCs w:val="28"/>
        </w:rPr>
      </w:pPr>
    </w:p>
    <w:p w:rsidR="00641E55" w:rsidRDefault="00641E55" w:rsidP="00641E55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НАЗВАНИЕ</w:t>
      </w:r>
      <w:r w:rsidR="00335C23">
        <w:rPr>
          <w:b/>
          <w:sz w:val="28"/>
          <w:szCs w:val="28"/>
        </w:rPr>
        <w:t xml:space="preserve"> </w:t>
      </w:r>
      <w:r w:rsidRPr="00641E55">
        <w:rPr>
          <w:bCs/>
          <w:sz w:val="28"/>
          <w:szCs w:val="28"/>
        </w:rPr>
        <w:t>"Основы цитологии "</w:t>
      </w:r>
    </w:p>
    <w:p w:rsidR="00641E55" w:rsidRDefault="00641E55" w:rsidP="00641E5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НАЗНАЧЕНИЕ</w:t>
      </w:r>
      <w:r w:rsidR="00335C23"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Элективный </w:t>
      </w:r>
      <w:r>
        <w:rPr>
          <w:bCs/>
          <w:sz w:val="28"/>
          <w:szCs w:val="28"/>
        </w:rPr>
        <w:t xml:space="preserve">курс </w:t>
      </w:r>
    </w:p>
    <w:p w:rsidR="00641E55" w:rsidRDefault="00641E55" w:rsidP="00641E55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КЛАСС       </w:t>
      </w:r>
      <w:r>
        <w:rPr>
          <w:bCs/>
          <w:sz w:val="28"/>
          <w:szCs w:val="28"/>
        </w:rPr>
        <w:t>10 класса</w:t>
      </w:r>
    </w:p>
    <w:p w:rsidR="00641E55" w:rsidRDefault="00641E55" w:rsidP="00641E5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УЧИТЕЛЬ  </w:t>
      </w:r>
      <w:r>
        <w:rPr>
          <w:bCs/>
          <w:sz w:val="28"/>
          <w:szCs w:val="28"/>
        </w:rPr>
        <w:t>Поспелова Наталья Яковлевна</w:t>
      </w:r>
    </w:p>
    <w:p w:rsidR="00641E55" w:rsidRDefault="00641E55" w:rsidP="00641E55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КОЛИЧЕСВО ЧАСОВ  </w:t>
      </w:r>
      <w:r w:rsidR="00C3194F">
        <w:rPr>
          <w:b/>
          <w:sz w:val="28"/>
          <w:szCs w:val="28"/>
        </w:rPr>
        <w:t>14</w:t>
      </w:r>
    </w:p>
    <w:p w:rsidR="00A052C3" w:rsidRDefault="00A052C3" w:rsidP="00BD5EEF">
      <w:pPr>
        <w:jc w:val="center"/>
        <w:rPr>
          <w:b/>
          <w:bCs/>
          <w:sz w:val="28"/>
          <w:szCs w:val="28"/>
        </w:rPr>
      </w:pPr>
    </w:p>
    <w:p w:rsidR="00A052C3" w:rsidRPr="002E7184" w:rsidRDefault="00A052C3" w:rsidP="00BD5EEF">
      <w:pPr>
        <w:jc w:val="center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Пояснительная записка</w:t>
      </w:r>
    </w:p>
    <w:p w:rsidR="00A052C3" w:rsidRPr="00B1140F" w:rsidRDefault="00A052C3" w:rsidP="00BD5EEF">
      <w:pPr>
        <w:pStyle w:val="ajus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Предлагаемая программа  соответствует  содержанию среднего (полного) образования по биологии и предназначена для углубленного изучения биологии за курс 10 класса.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тем темам, которые являются наиболее сложными при изучении курса биологии в 10 классе. Программа предназначена для подготовки учащихся к ЕГЭ, успешному участию в олимпиадах и творческих конкурсах, поэтому представляет содержание курса «Общая биология» на более высоком теоретическом уровне. </w:t>
      </w:r>
    </w:p>
    <w:p w:rsidR="00A052C3" w:rsidRPr="002E7184" w:rsidRDefault="00A052C3" w:rsidP="00BD5EEF">
      <w:pPr>
        <w:pStyle w:val="2"/>
        <w:spacing w:after="0" w:line="240" w:lineRule="auto"/>
        <w:ind w:left="0" w:right="-27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Цели курса:</w:t>
      </w:r>
    </w:p>
    <w:p w:rsidR="00A052C3" w:rsidRPr="002E7184" w:rsidRDefault="00A052C3" w:rsidP="00BD5EEF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повышение качества  биологического образования   на основе  применения современных информационно-коммуникационных технологий;</w:t>
      </w:r>
    </w:p>
    <w:p w:rsidR="00A052C3" w:rsidRPr="002E7184" w:rsidRDefault="00A052C3" w:rsidP="00BD5EEF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развитие познавательных интересов, интеллектуальных и творческих способностей в процессе  работы с различными источниками информации, умений  по выполнению   типовых заданий, применяемых  в контрольно-измерительных материалах ЕГЭ;</w:t>
      </w:r>
    </w:p>
    <w:p w:rsidR="00A052C3" w:rsidRPr="00B1140F" w:rsidRDefault="00A052C3" w:rsidP="00BD5EEF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воспитание  культуры труда при работе</w:t>
      </w:r>
      <w:r w:rsidRPr="00B1140F">
        <w:rPr>
          <w:sz w:val="28"/>
          <w:szCs w:val="28"/>
        </w:rPr>
        <w:t xml:space="preserve"> с 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A052C3" w:rsidRPr="002E7184" w:rsidRDefault="00A052C3" w:rsidP="00BD5EEF">
      <w:pPr>
        <w:shd w:val="clear" w:color="auto" w:fill="FFFFFF"/>
        <w:tabs>
          <w:tab w:val="left" w:pos="72"/>
        </w:tabs>
        <w:ind w:right="302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Задачи курса:</w:t>
      </w:r>
    </w:p>
    <w:p w:rsidR="00A052C3" w:rsidRPr="00B1140F" w:rsidRDefault="00A052C3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повторить, закрепить</w:t>
      </w:r>
      <w:r w:rsidRPr="00B1140F">
        <w:rPr>
          <w:sz w:val="28"/>
          <w:szCs w:val="28"/>
        </w:rPr>
        <w:t xml:space="preserve">  и углубление знаний по основным разделам школьного  курса биологии с помощью различных цифровых образовательных ресурсов;</w:t>
      </w:r>
    </w:p>
    <w:p w:rsidR="00A052C3" w:rsidRPr="00B1140F" w:rsidRDefault="00A052C3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 w:rsidRPr="00B1140F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1140F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A052C3" w:rsidRPr="00B1140F" w:rsidRDefault="00A052C3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 осуществлять    разнообразные виды самостоятельной деятельности с  цифровыми  образовательными  ресурсами;</w:t>
      </w:r>
    </w:p>
    <w:p w:rsidR="00A052C3" w:rsidRPr="00B1140F" w:rsidRDefault="00A052C3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познавательные интересы</w:t>
      </w:r>
      <w:r w:rsidRPr="00B1140F">
        <w:rPr>
          <w:sz w:val="28"/>
          <w:szCs w:val="28"/>
        </w:rPr>
        <w:t>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A052C3" w:rsidRPr="00B1140F" w:rsidRDefault="00A052C3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приобретенные знания и умения</w:t>
      </w:r>
      <w:r w:rsidRPr="00B1140F">
        <w:rPr>
          <w:sz w:val="28"/>
          <w:szCs w:val="28"/>
        </w:rPr>
        <w:t xml:space="preserve"> в повседневной жизнидляоценки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A052C3" w:rsidRPr="00B1140F" w:rsidRDefault="00A052C3" w:rsidP="00BD5EEF">
      <w:pPr>
        <w:shd w:val="clear" w:color="auto" w:fill="FFFFFF"/>
        <w:tabs>
          <w:tab w:val="left" w:pos="72"/>
        </w:tabs>
        <w:ind w:left="780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   Курс предназначендля </w:t>
      </w:r>
      <w:r w:rsidR="00C3194F">
        <w:rPr>
          <w:sz w:val="28"/>
          <w:szCs w:val="28"/>
        </w:rPr>
        <w:t>обучения  на 14</w:t>
      </w:r>
      <w:r w:rsidRPr="00B1140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A052C3" w:rsidRDefault="00A052C3" w:rsidP="00BD5EEF">
      <w:pPr>
        <w:jc w:val="center"/>
        <w:rPr>
          <w:sz w:val="28"/>
          <w:szCs w:val="28"/>
        </w:rPr>
      </w:pPr>
    </w:p>
    <w:p w:rsidR="00A052C3" w:rsidRDefault="00A052C3" w:rsidP="00BD5EEF">
      <w:pPr>
        <w:jc w:val="center"/>
        <w:rPr>
          <w:sz w:val="28"/>
          <w:szCs w:val="28"/>
        </w:rPr>
      </w:pPr>
    </w:p>
    <w:p w:rsidR="00A052C3" w:rsidRDefault="00A052C3" w:rsidP="00BD5EEF">
      <w:pPr>
        <w:jc w:val="center"/>
        <w:rPr>
          <w:sz w:val="28"/>
          <w:szCs w:val="28"/>
        </w:rPr>
      </w:pPr>
    </w:p>
    <w:p w:rsidR="00A052C3" w:rsidRDefault="00A052C3" w:rsidP="00BD5EEF">
      <w:pPr>
        <w:jc w:val="center"/>
        <w:rPr>
          <w:sz w:val="28"/>
          <w:szCs w:val="28"/>
        </w:rPr>
      </w:pPr>
    </w:p>
    <w:p w:rsidR="00A052C3" w:rsidRDefault="00A052C3" w:rsidP="00BD5EEF">
      <w:pPr>
        <w:jc w:val="center"/>
        <w:rPr>
          <w:sz w:val="28"/>
          <w:szCs w:val="28"/>
        </w:rPr>
      </w:pPr>
    </w:p>
    <w:p w:rsidR="00A052C3" w:rsidRDefault="00A052C3" w:rsidP="00BD5EEF">
      <w:pPr>
        <w:jc w:val="center"/>
        <w:rPr>
          <w:sz w:val="28"/>
          <w:szCs w:val="28"/>
        </w:rPr>
      </w:pPr>
    </w:p>
    <w:p w:rsidR="00A052C3" w:rsidRDefault="00A052C3" w:rsidP="00BD5EEF">
      <w:pPr>
        <w:jc w:val="center"/>
        <w:rPr>
          <w:sz w:val="28"/>
          <w:szCs w:val="28"/>
        </w:rPr>
      </w:pPr>
      <w:r w:rsidRPr="00B1140F">
        <w:rPr>
          <w:sz w:val="28"/>
          <w:szCs w:val="28"/>
        </w:rPr>
        <w:tab/>
      </w:r>
    </w:p>
    <w:p w:rsidR="00A052C3" w:rsidRPr="002E7184" w:rsidRDefault="00A052C3" w:rsidP="00BD5EEF">
      <w:pPr>
        <w:jc w:val="center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Календарно-тематическое планирование</w:t>
      </w:r>
    </w:p>
    <w:tbl>
      <w:tblPr>
        <w:tblW w:w="11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702"/>
        <w:gridCol w:w="8080"/>
        <w:gridCol w:w="141"/>
        <w:gridCol w:w="851"/>
      </w:tblGrid>
      <w:tr w:rsidR="00A052C3" w:rsidRPr="00041D8C">
        <w:tc>
          <w:tcPr>
            <w:tcW w:w="463" w:type="dxa"/>
          </w:tcPr>
          <w:p w:rsidR="00A052C3" w:rsidRPr="00041D8C" w:rsidRDefault="00A052C3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A052C3" w:rsidRPr="00041D8C" w:rsidRDefault="00A052C3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41D8C">
              <w:rPr>
                <w:rFonts w:eastAsia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080" w:type="dxa"/>
          </w:tcPr>
          <w:p w:rsidR="00A052C3" w:rsidRPr="00041D8C" w:rsidRDefault="00A052C3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A052C3" w:rsidRPr="00041D8C" w:rsidRDefault="00A052C3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A052C3" w:rsidRPr="00B1140F">
        <w:tc>
          <w:tcPr>
            <w:tcW w:w="11237" w:type="dxa"/>
            <w:gridSpan w:val="5"/>
          </w:tcPr>
          <w:p w:rsidR="00A052C3" w:rsidRPr="00041D8C" w:rsidRDefault="00A052C3" w:rsidP="00BD5EE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Раздел                                                               Клетка</w:t>
            </w:r>
          </w:p>
        </w:tc>
      </w:tr>
      <w:tr w:rsidR="00A052C3" w:rsidRPr="007E61AA">
        <w:tc>
          <w:tcPr>
            <w:tcW w:w="463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История изучения клетки. Клеточная теория</w:t>
            </w:r>
          </w:p>
        </w:tc>
        <w:tc>
          <w:tcPr>
            <w:tcW w:w="8221" w:type="dxa"/>
            <w:gridSpan w:val="2"/>
          </w:tcPr>
          <w:p w:rsidR="00A052C3" w:rsidRPr="00CC4221" w:rsidRDefault="00A052C3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 xml:space="preserve">Развитие знаний о клетке. Клеточная теория М. Шлейдона и Т.Шванна. Основные положения современной клеточной теории. Роль клеточной теории в формировании современной естественнонаучной картины мира. </w:t>
            </w:r>
          </w:p>
          <w:p w:rsidR="00A052C3" w:rsidRPr="00CC4221" w:rsidRDefault="00A052C3" w:rsidP="00B9784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2C3" w:rsidRPr="00CC4221" w:rsidRDefault="00C3194F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A052C3" w:rsidRPr="007E61AA">
        <w:tc>
          <w:tcPr>
            <w:tcW w:w="463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Химический состав клетки</w:t>
            </w:r>
          </w:p>
        </w:tc>
        <w:tc>
          <w:tcPr>
            <w:tcW w:w="8221" w:type="dxa"/>
            <w:gridSpan w:val="2"/>
          </w:tcPr>
          <w:p w:rsidR="00A052C3" w:rsidRPr="00CC4221" w:rsidRDefault="00A052C3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 xml:space="preserve">Единство элементного химического состава живых организмов как доказательства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</w:t>
            </w:r>
          </w:p>
          <w:p w:rsidR="00A052C3" w:rsidRPr="00CC4221" w:rsidRDefault="00A052C3" w:rsidP="00CC4221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Органические вещества – сложные углеродосодержащие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      </w:r>
          </w:p>
        </w:tc>
        <w:tc>
          <w:tcPr>
            <w:tcW w:w="851" w:type="dxa"/>
          </w:tcPr>
          <w:p w:rsidR="00A052C3" w:rsidRPr="00CC4221" w:rsidRDefault="00C3194F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A052C3" w:rsidRPr="007E61AA">
        <w:tc>
          <w:tcPr>
            <w:tcW w:w="463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 xml:space="preserve">Строение эукариотической и прокариотической клеток  </w:t>
            </w:r>
          </w:p>
        </w:tc>
        <w:tc>
          <w:tcPr>
            <w:tcW w:w="8221" w:type="dxa"/>
            <w:gridSpan w:val="2"/>
          </w:tcPr>
          <w:p w:rsidR="00A052C3" w:rsidRPr="00CC4221" w:rsidRDefault="00A052C3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      </w:r>
          </w:p>
          <w:p w:rsidR="00A052C3" w:rsidRPr="00CC4221" w:rsidRDefault="00A052C3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Хромосомы, их значение и функции. Кариотип. Значение постоянства числа и формы хромосом в клетках.</w:t>
            </w:r>
          </w:p>
          <w:p w:rsidR="00A052C3" w:rsidRPr="00CC4221" w:rsidRDefault="00A052C3" w:rsidP="00CC4221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Прокариотическая клетка: форма, размеры. Распространение и значение бактерий в природе. Строение бактериальной клетки.</w:t>
            </w:r>
          </w:p>
        </w:tc>
        <w:tc>
          <w:tcPr>
            <w:tcW w:w="851" w:type="dxa"/>
          </w:tcPr>
          <w:p w:rsidR="00A052C3" w:rsidRPr="00CC4221" w:rsidRDefault="00C3194F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052C3" w:rsidRPr="007E61AA">
        <w:tc>
          <w:tcPr>
            <w:tcW w:w="463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A052C3" w:rsidRPr="00CC4221" w:rsidRDefault="00A052C3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 xml:space="preserve">Итоговый </w:t>
            </w:r>
            <w:r w:rsidRPr="00CC4221">
              <w:rPr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8221" w:type="dxa"/>
            <w:gridSpan w:val="2"/>
          </w:tcPr>
          <w:p w:rsidR="00A052C3" w:rsidRPr="00CC4221" w:rsidRDefault="00A052C3" w:rsidP="00B9784A">
            <w:pPr>
              <w:ind w:firstLine="567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2C3" w:rsidRPr="00CC4221" w:rsidRDefault="00A052C3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052C3" w:rsidRPr="006629F5" w:rsidRDefault="00A052C3" w:rsidP="00BD5EEF">
      <w:pPr>
        <w:jc w:val="center"/>
        <w:rPr>
          <w:i/>
          <w:iCs/>
          <w:sz w:val="28"/>
          <w:szCs w:val="28"/>
        </w:rPr>
      </w:pPr>
    </w:p>
    <w:p w:rsidR="00A052C3" w:rsidRPr="006629F5" w:rsidRDefault="00A052C3" w:rsidP="00BD5EEF">
      <w:pPr>
        <w:jc w:val="center"/>
        <w:rPr>
          <w:i/>
          <w:iCs/>
          <w:sz w:val="28"/>
          <w:szCs w:val="28"/>
        </w:rPr>
      </w:pPr>
      <w:r w:rsidRPr="006629F5">
        <w:rPr>
          <w:i/>
          <w:iCs/>
          <w:sz w:val="28"/>
          <w:szCs w:val="28"/>
        </w:rPr>
        <w:t>Предполагаемы</w:t>
      </w:r>
      <w:r>
        <w:rPr>
          <w:i/>
          <w:iCs/>
          <w:sz w:val="28"/>
          <w:szCs w:val="28"/>
        </w:rPr>
        <w:t>й</w:t>
      </w:r>
      <w:r w:rsidRPr="006629F5">
        <w:rPr>
          <w:i/>
          <w:iCs/>
          <w:sz w:val="28"/>
          <w:szCs w:val="28"/>
        </w:rPr>
        <w:t xml:space="preserve">  результат</w:t>
      </w:r>
    </w:p>
    <w:p w:rsidR="00A052C3" w:rsidRDefault="00A052C3" w:rsidP="00BD5EEF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за итоговую контрольную работу составит 100%.</w:t>
      </w:r>
    </w:p>
    <w:p w:rsidR="00A052C3" w:rsidRDefault="00A052C3" w:rsidP="00BD5EEF">
      <w:pPr>
        <w:jc w:val="both"/>
        <w:rPr>
          <w:sz w:val="28"/>
          <w:szCs w:val="28"/>
        </w:rPr>
      </w:pPr>
    </w:p>
    <w:p w:rsidR="00A052C3" w:rsidRPr="006629F5" w:rsidRDefault="00A052C3" w:rsidP="00BD5EE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Критерии и показатели эффективности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5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 ставится в случае: </w:t>
      </w:r>
    </w:p>
    <w:p w:rsidR="00A052C3" w:rsidRPr="00376214" w:rsidRDefault="00A052C3" w:rsidP="00BD5EEF">
      <w:pPr>
        <w:pStyle w:val="c0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Знания, понимания, глубины усвоения обучающимся всего объёма программного материала.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Отсутствие ошибок и недочётов при воспроизведении изученного материала, соблюдение к</w:t>
      </w:r>
      <w:r>
        <w:rPr>
          <w:rStyle w:val="c3"/>
          <w:sz w:val="28"/>
          <w:szCs w:val="28"/>
        </w:rPr>
        <w:t xml:space="preserve">ультуры письменной, </w:t>
      </w:r>
      <w:r w:rsidRPr="00376214">
        <w:rPr>
          <w:rStyle w:val="c3"/>
          <w:sz w:val="28"/>
          <w:szCs w:val="28"/>
        </w:rPr>
        <w:t xml:space="preserve"> правил оформления письменных работ.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4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: </w:t>
      </w:r>
    </w:p>
    <w:p w:rsidR="00A052C3" w:rsidRPr="00376214" w:rsidRDefault="00A052C3" w:rsidP="00BD5EEF">
      <w:pPr>
        <w:pStyle w:val="c0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всего изученного программного материала.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Незначительные (негрубые) ошибки и недочёты при воспроизведении изученного материала, соблюдение основных правил к</w:t>
      </w:r>
      <w:r>
        <w:rPr>
          <w:rStyle w:val="c3"/>
          <w:sz w:val="28"/>
          <w:szCs w:val="28"/>
        </w:rPr>
        <w:t>ультуры письменной речи</w:t>
      </w:r>
      <w:r w:rsidRPr="00376214">
        <w:rPr>
          <w:rStyle w:val="c3"/>
          <w:sz w:val="28"/>
          <w:szCs w:val="28"/>
        </w:rPr>
        <w:t xml:space="preserve">, правил оформления письменных работ.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3</w:t>
      </w:r>
      <w:r>
        <w:rPr>
          <w:rStyle w:val="c4"/>
          <w:sz w:val="28"/>
          <w:szCs w:val="28"/>
        </w:rPr>
        <w:t>»</w:t>
      </w:r>
      <w:r w:rsidRPr="00376214">
        <w:rPr>
          <w:rStyle w:val="c3"/>
          <w:sz w:val="28"/>
          <w:szCs w:val="28"/>
        </w:rPr>
        <w:t xml:space="preserve">: </w:t>
      </w:r>
    </w:p>
    <w:p w:rsidR="00A052C3" w:rsidRPr="00376214" w:rsidRDefault="00A052C3" w:rsidP="00BD5EEF">
      <w:pPr>
        <w:pStyle w:val="c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</w:t>
      </w:r>
      <w:r>
        <w:rPr>
          <w:rStyle w:val="c3"/>
          <w:sz w:val="28"/>
          <w:szCs w:val="28"/>
        </w:rPr>
        <w:t>учителя</w:t>
      </w:r>
      <w:r w:rsidRPr="00376214">
        <w:rPr>
          <w:rStyle w:val="c3"/>
          <w:sz w:val="28"/>
          <w:szCs w:val="28"/>
        </w:rPr>
        <w:t xml:space="preserve">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Умение работать на уровне воспроизведения, затруднения при ответах на видоизменённые вопросы. </w:t>
      </w:r>
    </w:p>
    <w:p w:rsidR="00A052C3" w:rsidRPr="00376214" w:rsidRDefault="00A052C3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 </w:t>
      </w:r>
    </w:p>
    <w:p w:rsidR="00A052C3" w:rsidRDefault="00A052C3" w:rsidP="00BD5EEF">
      <w:pPr>
        <w:rPr>
          <w:sz w:val="28"/>
          <w:szCs w:val="28"/>
        </w:rPr>
      </w:pPr>
    </w:p>
    <w:p w:rsidR="00A052C3" w:rsidRDefault="00A052C3" w:rsidP="00BD5EE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Образовательный продукт</w:t>
      </w:r>
    </w:p>
    <w:p w:rsidR="00A052C3" w:rsidRDefault="00A052C3" w:rsidP="005C356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за элективный курс</w:t>
      </w:r>
    </w:p>
    <w:p w:rsidR="00F7098D" w:rsidRDefault="00F7098D" w:rsidP="005C3560">
      <w:pPr>
        <w:jc w:val="both"/>
        <w:rPr>
          <w:sz w:val="28"/>
          <w:szCs w:val="28"/>
        </w:rPr>
      </w:pPr>
    </w:p>
    <w:p w:rsidR="00F7098D" w:rsidRPr="00F7098D" w:rsidRDefault="00F7098D" w:rsidP="00F7098D">
      <w:pPr>
        <w:widowControl w:val="0"/>
        <w:spacing w:after="200" w:line="276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F7098D">
        <w:rPr>
          <w:rFonts w:eastAsia="Times New Roman"/>
          <w:color w:val="000000"/>
          <w:sz w:val="28"/>
          <w:szCs w:val="28"/>
          <w:u w:val="single"/>
          <w:lang w:eastAsia="ru-RU"/>
        </w:rPr>
        <w:t>Оценка, полученная обучающимися за выполнение образовательного продукта, выставляется по желанию обучающегося в предмет – биология.</w:t>
      </w:r>
    </w:p>
    <w:p w:rsidR="00A052C3" w:rsidRPr="005C3560" w:rsidRDefault="00A052C3" w:rsidP="005C3560">
      <w:pPr>
        <w:jc w:val="both"/>
        <w:rPr>
          <w:sz w:val="28"/>
          <w:szCs w:val="28"/>
        </w:rPr>
      </w:pPr>
    </w:p>
    <w:p w:rsidR="00A052C3" w:rsidRPr="005C3560" w:rsidRDefault="00A052C3" w:rsidP="005C3560">
      <w:pPr>
        <w:overflowPunct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Список литературы</w:t>
      </w:r>
    </w:p>
    <w:p w:rsidR="00A052C3" w:rsidRPr="00041D8C" w:rsidRDefault="00A052C3" w:rsidP="00BD5EEF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65" w:right="202"/>
        <w:rPr>
          <w:sz w:val="28"/>
          <w:szCs w:val="28"/>
        </w:rPr>
      </w:pPr>
      <w:r w:rsidRPr="00041D8C">
        <w:rPr>
          <w:sz w:val="28"/>
          <w:szCs w:val="28"/>
        </w:rPr>
        <w:t>Электронные  учебные пособия:</w:t>
      </w:r>
    </w:p>
    <w:p w:rsidR="00A052C3" w:rsidRPr="00041D8C" w:rsidRDefault="00A052C3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электронное пособие «Уроки биологии».  Кирилл и Мефодий.</w:t>
      </w:r>
    </w:p>
    <w:p w:rsidR="00A052C3" w:rsidRPr="00041D8C" w:rsidRDefault="00A052C3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 электронное пособие «Биология. 6-9 класс» Кирилл и Мефодий</w:t>
      </w:r>
    </w:p>
    <w:p w:rsidR="00A052C3" w:rsidRPr="00041D8C" w:rsidRDefault="00A052C3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 электронное пособие «Экология» 1С:Образование3.0.</w:t>
      </w:r>
    </w:p>
    <w:p w:rsidR="00A052C3" w:rsidRPr="00041D8C" w:rsidRDefault="00A052C3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Большая  энциклопедия Кирилла и Мефодия.</w:t>
      </w:r>
    </w:p>
    <w:p w:rsidR="00A052C3" w:rsidRPr="00041D8C" w:rsidRDefault="00A052C3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 xml:space="preserve"> Презентации к урокам. </w:t>
      </w:r>
    </w:p>
    <w:p w:rsidR="00A052C3" w:rsidRPr="00041D8C" w:rsidRDefault="00A052C3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spacing w:val="-6"/>
          <w:sz w:val="28"/>
          <w:szCs w:val="28"/>
        </w:rPr>
        <w:t xml:space="preserve"> Электронное пособие  «Биология. Анатомия и физиология человека» </w:t>
      </w:r>
      <w:r w:rsidRPr="00041D8C">
        <w:rPr>
          <w:spacing w:val="-1"/>
          <w:sz w:val="28"/>
          <w:szCs w:val="28"/>
        </w:rPr>
        <w:t>(«Просвещение»).</w:t>
      </w:r>
    </w:p>
    <w:p w:rsidR="00A052C3" w:rsidRPr="00041D8C" w:rsidRDefault="00A052C3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sz w:val="28"/>
          <w:szCs w:val="28"/>
        </w:rPr>
        <w:lastRenderedPageBreak/>
        <w:t xml:space="preserve"> Электронное пособие  «</w:t>
      </w:r>
      <w:r w:rsidRPr="00041D8C">
        <w:rPr>
          <w:spacing w:val="-7"/>
          <w:sz w:val="28"/>
          <w:szCs w:val="28"/>
        </w:rPr>
        <w:t xml:space="preserve">Биология.  Решебник  – Биоэнциклопедия» </w:t>
      </w:r>
      <w:r w:rsidRPr="00041D8C">
        <w:rPr>
          <w:spacing w:val="-5"/>
          <w:sz w:val="28"/>
          <w:szCs w:val="28"/>
        </w:rPr>
        <w:t xml:space="preserve">(компания «Русс </w:t>
      </w:r>
      <w:r w:rsidRPr="00041D8C">
        <w:rPr>
          <w:sz w:val="28"/>
          <w:szCs w:val="28"/>
        </w:rPr>
        <w:t>Бит-М»).</w:t>
      </w:r>
    </w:p>
    <w:p w:rsidR="00A052C3" w:rsidRPr="00B1140F" w:rsidRDefault="00A052C3" w:rsidP="00BD5EEF">
      <w:pPr>
        <w:overflowPunct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8"/>
          <w:szCs w:val="28"/>
        </w:rPr>
      </w:pPr>
    </w:p>
    <w:p w:rsidR="00A052C3" w:rsidRPr="00B1140F" w:rsidRDefault="00A052C3" w:rsidP="00BD5EEF">
      <w:pPr>
        <w:rPr>
          <w:sz w:val="28"/>
          <w:szCs w:val="28"/>
        </w:rPr>
      </w:pPr>
    </w:p>
    <w:p w:rsidR="00A052C3" w:rsidRDefault="00A052C3"/>
    <w:sectPr w:rsidR="00A052C3" w:rsidSect="00E10543">
      <w:foot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8B" w:rsidRDefault="0070338B" w:rsidP="004E5F84">
      <w:r>
        <w:separator/>
      </w:r>
    </w:p>
  </w:endnote>
  <w:endnote w:type="continuationSeparator" w:id="0">
    <w:p w:rsidR="0070338B" w:rsidRDefault="0070338B" w:rsidP="004E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C3" w:rsidRDefault="0096095F">
    <w:pPr>
      <w:pStyle w:val="a4"/>
      <w:jc w:val="right"/>
    </w:pPr>
    <w:r>
      <w:fldChar w:fldCharType="begin"/>
    </w:r>
    <w:r w:rsidR="00F7098D">
      <w:instrText xml:space="preserve"> PAGE   \* MERGEFORMAT </w:instrText>
    </w:r>
    <w:r>
      <w:fldChar w:fldCharType="separate"/>
    </w:r>
    <w:r w:rsidR="00CB4F85">
      <w:rPr>
        <w:noProof/>
      </w:rPr>
      <w:t>1</w:t>
    </w:r>
    <w:r>
      <w:rPr>
        <w:noProof/>
      </w:rPr>
      <w:fldChar w:fldCharType="end"/>
    </w:r>
  </w:p>
  <w:p w:rsidR="00A052C3" w:rsidRDefault="00A052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8B" w:rsidRDefault="0070338B" w:rsidP="004E5F84">
      <w:r>
        <w:separator/>
      </w:r>
    </w:p>
  </w:footnote>
  <w:footnote w:type="continuationSeparator" w:id="0">
    <w:p w:rsidR="0070338B" w:rsidRDefault="0070338B" w:rsidP="004E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047"/>
    <w:multiLevelType w:val="hybridMultilevel"/>
    <w:tmpl w:val="A6103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6410E"/>
    <w:multiLevelType w:val="hybridMultilevel"/>
    <w:tmpl w:val="84D67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0C5F"/>
    <w:multiLevelType w:val="hybridMultilevel"/>
    <w:tmpl w:val="AC921024"/>
    <w:lvl w:ilvl="0" w:tplc="27BA8EC6">
      <w:start w:val="1"/>
      <w:numFmt w:val="decimal"/>
      <w:lvlText w:val="%1."/>
      <w:lvlJc w:val="left"/>
      <w:pPr>
        <w:tabs>
          <w:tab w:val="num" w:pos="65"/>
        </w:tabs>
        <w:ind w:left="65"/>
      </w:pPr>
      <w:rPr>
        <w:rFonts w:hint="default"/>
        <w:b w:val="0"/>
        <w:bCs w:val="0"/>
        <w:sz w:val="24"/>
        <w:szCs w:val="24"/>
      </w:rPr>
    </w:lvl>
    <w:lvl w:ilvl="1" w:tplc="90FA5806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E5610C7"/>
    <w:multiLevelType w:val="hybridMultilevel"/>
    <w:tmpl w:val="5FDCF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2D39"/>
    <w:multiLevelType w:val="hybridMultilevel"/>
    <w:tmpl w:val="F63AA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541BA"/>
    <w:multiLevelType w:val="hybridMultilevel"/>
    <w:tmpl w:val="8B3E4D3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5EEF"/>
    <w:rsid w:val="00041D8C"/>
    <w:rsid w:val="00103C27"/>
    <w:rsid w:val="001E67D6"/>
    <w:rsid w:val="00245901"/>
    <w:rsid w:val="002E7184"/>
    <w:rsid w:val="00335C23"/>
    <w:rsid w:val="00371582"/>
    <w:rsid w:val="00376214"/>
    <w:rsid w:val="004E5F84"/>
    <w:rsid w:val="00510A10"/>
    <w:rsid w:val="005C3560"/>
    <w:rsid w:val="00641E55"/>
    <w:rsid w:val="006629F5"/>
    <w:rsid w:val="0070338B"/>
    <w:rsid w:val="007C438F"/>
    <w:rsid w:val="007E61AA"/>
    <w:rsid w:val="008726C5"/>
    <w:rsid w:val="0096095F"/>
    <w:rsid w:val="00A052C3"/>
    <w:rsid w:val="00B1140F"/>
    <w:rsid w:val="00B9784A"/>
    <w:rsid w:val="00BD5EEF"/>
    <w:rsid w:val="00C3194F"/>
    <w:rsid w:val="00CB4F85"/>
    <w:rsid w:val="00CC4221"/>
    <w:rsid w:val="00DE2095"/>
    <w:rsid w:val="00E10543"/>
    <w:rsid w:val="00F5525A"/>
    <w:rsid w:val="00F7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4DDED-45F2-43F2-B48E-101B8C0B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EF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EEF"/>
    <w:pPr>
      <w:spacing w:before="100" w:beforeAutospacing="1" w:after="100" w:afterAutospacing="1"/>
    </w:pPr>
    <w:rPr>
      <w:rFonts w:eastAsia="Times New Roman"/>
      <w:color w:val="333366"/>
      <w:lang w:eastAsia="ru-RU"/>
    </w:rPr>
  </w:style>
  <w:style w:type="paragraph" w:styleId="2">
    <w:name w:val="Body Text Indent 2"/>
    <w:basedOn w:val="a"/>
    <w:link w:val="20"/>
    <w:uiPriority w:val="99"/>
    <w:rsid w:val="00BD5EEF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5E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jus">
    <w:name w:val="ajus"/>
    <w:basedOn w:val="a"/>
    <w:uiPriority w:val="99"/>
    <w:rsid w:val="00BD5EE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a"/>
    <w:uiPriority w:val="99"/>
    <w:rsid w:val="00BD5E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uiPriority w:val="99"/>
    <w:rsid w:val="00BD5EEF"/>
  </w:style>
  <w:style w:type="character" w:customStyle="1" w:styleId="c3">
    <w:name w:val="c3"/>
    <w:basedOn w:val="a0"/>
    <w:uiPriority w:val="99"/>
    <w:rsid w:val="00BD5EEF"/>
  </w:style>
  <w:style w:type="paragraph" w:styleId="a4">
    <w:name w:val="footer"/>
    <w:basedOn w:val="a"/>
    <w:link w:val="a5"/>
    <w:uiPriority w:val="99"/>
    <w:rsid w:val="00BD5E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D5EEF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6">
    <w:name w:val="Table Grid"/>
    <w:basedOn w:val="a1"/>
    <w:uiPriority w:val="59"/>
    <w:locked/>
    <w:rsid w:val="00CB4F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4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8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boy00</cp:lastModifiedBy>
  <cp:revision>10</cp:revision>
  <cp:lastPrinted>2023-05-05T12:50:00Z</cp:lastPrinted>
  <dcterms:created xsi:type="dcterms:W3CDTF">2016-09-19T15:00:00Z</dcterms:created>
  <dcterms:modified xsi:type="dcterms:W3CDTF">2023-05-05T12:50:00Z</dcterms:modified>
</cp:coreProperties>
</file>