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EC3EF7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F2480C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мая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176CB5" w:rsidRPr="00176CB5" w:rsidRDefault="00176CB5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559"/>
        <w:gridCol w:w="3261"/>
        <w:gridCol w:w="3543"/>
      </w:tblGrid>
      <w:tr w:rsidR="00F86229" w:rsidRPr="00176CB5" w:rsidTr="00176CB5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261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1352,34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2015 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стоянки за РЕНО – </w:t>
            </w:r>
            <w:r w:rsidRPr="00910957">
              <w:rPr>
                <w:sz w:val="18"/>
                <w:szCs w:val="18"/>
                <w:u w:val="single"/>
              </w:rPr>
              <w:t>3600,00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2015 – апрель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ОА «Русич»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ермь,Б.Гагарина,58а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Запасные части к автобусу – </w:t>
            </w:r>
            <w:r w:rsidRPr="00910957">
              <w:rPr>
                <w:sz w:val="18"/>
                <w:szCs w:val="18"/>
                <w:u w:val="single"/>
              </w:rPr>
              <w:t>8120,00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З.В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ермь,Малкова,6-112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Канцелярские товары – </w:t>
            </w:r>
            <w:r w:rsidRPr="00910957">
              <w:rPr>
                <w:sz w:val="18"/>
                <w:szCs w:val="18"/>
                <w:u w:val="single"/>
              </w:rPr>
              <w:t>41258,00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«Барт»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ермь,Чкалова,7,оф.38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11.05.2015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F2480C" w:rsidRPr="00910957" w:rsidRDefault="00F2480C" w:rsidP="00C50585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1046,51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конвертов – </w:t>
            </w:r>
            <w:r w:rsidRPr="00910957">
              <w:rPr>
                <w:sz w:val="18"/>
                <w:szCs w:val="18"/>
                <w:u w:val="single"/>
              </w:rPr>
              <w:t>210,00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 России  Пермский р-н,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амово,50 лет Октября,1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25</w:t>
            </w:r>
          </w:p>
        </w:tc>
        <w:tc>
          <w:tcPr>
            <w:tcW w:w="3261" w:type="dxa"/>
            <w:shd w:val="clear" w:color="auto" w:fill="auto"/>
          </w:tcPr>
          <w:p w:rsidR="00F2480C" w:rsidRPr="00910957" w:rsidRDefault="00F2480C" w:rsidP="00C50585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Зарядка огнетушителей – </w:t>
            </w:r>
            <w:r w:rsidRPr="00910957">
              <w:rPr>
                <w:sz w:val="18"/>
                <w:szCs w:val="18"/>
                <w:u w:val="single"/>
              </w:rPr>
              <w:t>4830,00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«БВК-</w:t>
            </w:r>
            <w:proofErr w:type="spellStart"/>
            <w:r>
              <w:rPr>
                <w:sz w:val="18"/>
                <w:szCs w:val="18"/>
              </w:rPr>
              <w:t>Промсервис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ермь,Ш.Космонавтов,252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24 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состояния огнезащитной обработки деревянных чердачных конструкций – </w:t>
            </w:r>
            <w:r w:rsidRPr="00910957">
              <w:rPr>
                <w:sz w:val="18"/>
                <w:szCs w:val="18"/>
                <w:u w:val="single"/>
              </w:rPr>
              <w:t>800,00</w:t>
            </w:r>
            <w:r>
              <w:rPr>
                <w:sz w:val="18"/>
                <w:szCs w:val="18"/>
              </w:rPr>
              <w:t xml:space="preserve">  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«БВК-</w:t>
            </w:r>
            <w:proofErr w:type="spellStart"/>
            <w:r>
              <w:rPr>
                <w:sz w:val="18"/>
                <w:szCs w:val="18"/>
              </w:rPr>
              <w:t>Промсервис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ермь,Ш.Космонавтов,252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1089,52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18.05.2015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49021</w:t>
            </w:r>
          </w:p>
        </w:tc>
        <w:tc>
          <w:tcPr>
            <w:tcW w:w="3261" w:type="dxa"/>
            <w:shd w:val="clear" w:color="auto" w:fill="auto"/>
          </w:tcPr>
          <w:p w:rsidR="00F2480C" w:rsidRPr="00910957" w:rsidRDefault="00F2480C" w:rsidP="00C50585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Подписка на периодические издания на 2 полугодие 2015 – </w:t>
            </w:r>
            <w:r w:rsidRPr="00910957">
              <w:rPr>
                <w:sz w:val="18"/>
                <w:szCs w:val="18"/>
                <w:u w:val="single"/>
              </w:rPr>
              <w:t>17246,24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 – декабрь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УФПС Пермского края – филиал ФГУП «Почта России»  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ермь,Ленина,68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20.05.2015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65/2015</w:t>
            </w:r>
          </w:p>
        </w:tc>
        <w:tc>
          <w:tcPr>
            <w:tcW w:w="3261" w:type="dxa"/>
            <w:shd w:val="clear" w:color="auto" w:fill="auto"/>
          </w:tcPr>
          <w:p w:rsidR="00F2480C" w:rsidRPr="00910957" w:rsidRDefault="00F2480C" w:rsidP="00C50585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Покупка грамот – </w:t>
            </w:r>
            <w:r w:rsidRPr="00910957">
              <w:rPr>
                <w:sz w:val="18"/>
                <w:szCs w:val="18"/>
                <w:u w:val="single"/>
              </w:rPr>
              <w:t>2982,00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 а/я 2240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20.05.2015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№2015/05-15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платы питания монитора – </w:t>
            </w:r>
            <w:r w:rsidRPr="00910957">
              <w:rPr>
                <w:sz w:val="18"/>
                <w:szCs w:val="18"/>
                <w:u w:val="single"/>
              </w:rPr>
              <w:t>1550,00</w:t>
            </w:r>
            <w:r>
              <w:rPr>
                <w:sz w:val="18"/>
                <w:szCs w:val="18"/>
              </w:rPr>
              <w:t xml:space="preserve">    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«Репорт-Проект»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ермь,Луначарского,21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21.05.2015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– </w:t>
            </w:r>
            <w:r w:rsidRPr="00910957">
              <w:rPr>
                <w:sz w:val="18"/>
                <w:szCs w:val="18"/>
                <w:u w:val="single"/>
              </w:rPr>
              <w:t>3200,00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ермь,Ш.Космонавтов,61/б-107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396C0F" w:rsidP="0087357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от 25.05.15</w:t>
            </w:r>
          </w:p>
        </w:tc>
        <w:tc>
          <w:tcPr>
            <w:tcW w:w="1559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26.05.2015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4690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учебников – </w:t>
            </w:r>
            <w:r w:rsidRPr="00910957">
              <w:rPr>
                <w:sz w:val="18"/>
                <w:szCs w:val="18"/>
                <w:u w:val="single"/>
              </w:rPr>
              <w:t>399999,94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2015 – июнь 2015 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Пермский р-н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вездный</w:t>
            </w:r>
            <w:proofErr w:type="spellEnd"/>
            <w:r>
              <w:rPr>
                <w:sz w:val="18"/>
                <w:szCs w:val="18"/>
              </w:rPr>
              <w:t>, Коммунистическая,8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оваров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Pr="00910957">
              <w:rPr>
                <w:sz w:val="18"/>
                <w:szCs w:val="18"/>
                <w:u w:val="single"/>
              </w:rPr>
              <w:t>1190,00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543" w:type="dxa"/>
            <w:shd w:val="clear" w:color="auto" w:fill="auto"/>
          </w:tcPr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Пономарева Т.И.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28.05.2015</w:t>
            </w:r>
          </w:p>
        </w:tc>
        <w:tc>
          <w:tcPr>
            <w:tcW w:w="3261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стоянки за Рено – </w:t>
            </w:r>
            <w:r w:rsidRPr="00910957">
              <w:rPr>
                <w:sz w:val="18"/>
                <w:szCs w:val="18"/>
                <w:u w:val="single"/>
              </w:rPr>
              <w:t>3600,00</w:t>
            </w:r>
          </w:p>
          <w:p w:rsidR="00F2480C" w:rsidRPr="00EC6685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 – июнь 2015</w:t>
            </w:r>
          </w:p>
        </w:tc>
        <w:tc>
          <w:tcPr>
            <w:tcW w:w="3543" w:type="dxa"/>
            <w:shd w:val="clear" w:color="auto" w:fill="auto"/>
          </w:tcPr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ОА «Русич»</w:t>
            </w:r>
          </w:p>
          <w:p w:rsidR="00F2480C" w:rsidRDefault="00F2480C" w:rsidP="00C505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ермь,Б.Гагарина,58а</w:t>
            </w:r>
          </w:p>
        </w:tc>
      </w:tr>
      <w:tr w:rsidR="00F2480C" w:rsidRPr="00176CB5" w:rsidTr="00176CB5">
        <w:tc>
          <w:tcPr>
            <w:tcW w:w="712" w:type="dxa"/>
            <w:shd w:val="clear" w:color="auto" w:fill="auto"/>
          </w:tcPr>
          <w:p w:rsidR="00F2480C" w:rsidRPr="00176CB5" w:rsidRDefault="00F2480C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F2480C" w:rsidRPr="00176CB5" w:rsidRDefault="00F2480C" w:rsidP="00176CB5">
            <w:pPr>
              <w:pStyle w:val="a5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492074,55</w:t>
            </w:r>
          </w:p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F2480C" w:rsidRPr="00176CB5" w:rsidRDefault="00F2480C" w:rsidP="00873571">
            <w:pPr>
              <w:pStyle w:val="a5"/>
              <w:rPr>
                <w:sz w:val="18"/>
                <w:szCs w:val="18"/>
              </w:rPr>
            </w:pPr>
          </w:p>
        </w:tc>
      </w:tr>
    </w:tbl>
    <w:p w:rsidR="00176CB5" w:rsidRDefault="00176CB5" w:rsidP="00516E02">
      <w:pPr>
        <w:ind w:firstLine="708"/>
        <w:rPr>
          <w:sz w:val="18"/>
          <w:szCs w:val="18"/>
        </w:rPr>
      </w:pPr>
    </w:p>
    <w:p w:rsidR="00460679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F2480C">
        <w:rPr>
          <w:sz w:val="18"/>
          <w:szCs w:val="18"/>
        </w:rPr>
        <w:t>мая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F2480C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F2480C">
        <w:rPr>
          <w:sz w:val="18"/>
          <w:szCs w:val="18"/>
        </w:rPr>
        <w:t>мая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F2480C">
        <w:rPr>
          <w:sz w:val="18"/>
          <w:szCs w:val="18"/>
        </w:rPr>
        <w:t>1</w:t>
      </w:r>
      <w:r w:rsidR="00176CB5">
        <w:rPr>
          <w:sz w:val="18"/>
          <w:szCs w:val="18"/>
        </w:rPr>
        <w:t>6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697C43" w:rsidRPr="00176CB5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F2480C">
        <w:rPr>
          <w:sz w:val="18"/>
          <w:szCs w:val="18"/>
        </w:rPr>
        <w:t>492074</w:t>
      </w:r>
      <w:r w:rsidR="007A371E" w:rsidRPr="00176CB5">
        <w:rPr>
          <w:sz w:val="18"/>
          <w:szCs w:val="18"/>
        </w:rPr>
        <w:t>-</w:t>
      </w:r>
      <w:r w:rsidR="00F2480C">
        <w:rPr>
          <w:sz w:val="18"/>
          <w:szCs w:val="18"/>
        </w:rPr>
        <w:t>55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F2480C">
        <w:rPr>
          <w:sz w:val="18"/>
          <w:szCs w:val="18"/>
        </w:rPr>
        <w:t>Четыреста девяносто две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>ысяч</w:t>
      </w:r>
      <w:r w:rsidR="00F2480C">
        <w:rPr>
          <w:sz w:val="18"/>
          <w:szCs w:val="18"/>
        </w:rPr>
        <w:t>и</w:t>
      </w:r>
      <w:r w:rsidR="009C5B46" w:rsidRPr="00176CB5">
        <w:rPr>
          <w:sz w:val="18"/>
          <w:szCs w:val="18"/>
        </w:rPr>
        <w:t xml:space="preserve"> </w:t>
      </w:r>
      <w:r w:rsidR="00F2480C">
        <w:rPr>
          <w:sz w:val="18"/>
          <w:szCs w:val="18"/>
        </w:rPr>
        <w:t xml:space="preserve">семьдесят четыре </w:t>
      </w:r>
      <w:r w:rsidR="00734570" w:rsidRPr="00176CB5">
        <w:rPr>
          <w:sz w:val="18"/>
          <w:szCs w:val="18"/>
        </w:rPr>
        <w:t>рубл</w:t>
      </w:r>
      <w:r w:rsidR="00F2480C">
        <w:rPr>
          <w:sz w:val="18"/>
          <w:szCs w:val="18"/>
        </w:rPr>
        <w:t>я</w:t>
      </w:r>
      <w:r w:rsidR="009C5B46" w:rsidRPr="00176CB5">
        <w:rPr>
          <w:sz w:val="18"/>
          <w:szCs w:val="18"/>
        </w:rPr>
        <w:t xml:space="preserve"> </w:t>
      </w:r>
      <w:r w:rsidR="00F2480C">
        <w:rPr>
          <w:sz w:val="18"/>
          <w:szCs w:val="18"/>
        </w:rPr>
        <w:t xml:space="preserve"> 55</w:t>
      </w:r>
      <w:r w:rsidRPr="00176CB5">
        <w:rPr>
          <w:sz w:val="18"/>
          <w:szCs w:val="18"/>
        </w:rPr>
        <w:t xml:space="preserve"> копе</w:t>
      </w:r>
      <w:r w:rsidR="00F2480C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063566" w:rsidRPr="00176CB5" w:rsidRDefault="00063566" w:rsidP="00516E02">
      <w:pPr>
        <w:ind w:firstLine="708"/>
        <w:rPr>
          <w:b/>
          <w:sz w:val="18"/>
          <w:szCs w:val="18"/>
        </w:rPr>
      </w:pPr>
    </w:p>
    <w:p w:rsidR="009C5B46" w:rsidRPr="00176CB5" w:rsidRDefault="00460679" w:rsidP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176CB5">
        <w:rPr>
          <w:sz w:val="18"/>
          <w:szCs w:val="18"/>
        </w:rPr>
        <w:t>0</w:t>
      </w:r>
      <w:r w:rsidR="00F2480C">
        <w:rPr>
          <w:sz w:val="18"/>
          <w:szCs w:val="18"/>
        </w:rPr>
        <w:t>9</w:t>
      </w:r>
      <w:r w:rsidR="000A6D41" w:rsidRPr="00176CB5">
        <w:rPr>
          <w:sz w:val="18"/>
          <w:szCs w:val="18"/>
        </w:rPr>
        <w:t xml:space="preserve">» </w:t>
      </w:r>
      <w:r w:rsidR="00F2480C">
        <w:rPr>
          <w:sz w:val="18"/>
          <w:szCs w:val="18"/>
        </w:rPr>
        <w:t>июня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</w:p>
    <w:p w:rsidR="007A371E" w:rsidRPr="00176CB5" w:rsidRDefault="007A371E" w:rsidP="00460679">
      <w:pPr>
        <w:rPr>
          <w:sz w:val="18"/>
          <w:szCs w:val="18"/>
        </w:rPr>
      </w:pPr>
    </w:p>
    <w:p w:rsidR="007254B2" w:rsidRPr="00176CB5" w:rsidRDefault="00734570">
      <w:pPr>
        <w:rPr>
          <w:sz w:val="18"/>
          <w:szCs w:val="18"/>
        </w:rPr>
      </w:pPr>
      <w:r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176CB5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96C0F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480C"/>
    <w:rsid w:val="00F63991"/>
    <w:rsid w:val="00F727F7"/>
    <w:rsid w:val="00F855CF"/>
    <w:rsid w:val="00F8622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E49C-0954-4317-BE66-47D9A145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buch3</cp:lastModifiedBy>
  <cp:revision>119</cp:revision>
  <cp:lastPrinted>2015-06-09T06:16:00Z</cp:lastPrinted>
  <dcterms:created xsi:type="dcterms:W3CDTF">2014-03-24T07:44:00Z</dcterms:created>
  <dcterms:modified xsi:type="dcterms:W3CDTF">2015-06-09T06:44:00Z</dcterms:modified>
</cp:coreProperties>
</file>